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52F" w:rsidRDefault="001C252F" w:rsidP="001C252F">
      <w:pPr>
        <w:jc w:val="center"/>
        <w:rPr>
          <w:rFonts w:ascii="Times New Roman" w:hAnsi="Times New Roman" w:cs="Times New Roman"/>
          <w:b/>
          <w:sz w:val="24"/>
          <w:szCs w:val="24"/>
        </w:rPr>
      </w:pPr>
      <w:r w:rsidRPr="001C252F">
        <w:rPr>
          <w:rFonts w:ascii="Times New Roman" w:hAnsi="Times New Roman" w:cs="Times New Roman"/>
          <w:b/>
          <w:sz w:val="24"/>
          <w:szCs w:val="24"/>
        </w:rPr>
        <w:t>Documentation for Code Related to "Disentangling Managers’ and Analysts’ Non-GAAP Reporting" by Bentley, Christensen, Gee, Whipple (2017)</w:t>
      </w:r>
    </w:p>
    <w:p w:rsidR="001C252F" w:rsidRPr="001C252F" w:rsidRDefault="001C252F" w:rsidP="001C252F">
      <w:pPr>
        <w:jc w:val="center"/>
        <w:rPr>
          <w:rFonts w:ascii="Times New Roman" w:hAnsi="Times New Roman" w:cs="Times New Roman"/>
          <w:b/>
          <w:sz w:val="24"/>
          <w:szCs w:val="24"/>
        </w:rPr>
      </w:pPr>
      <w:bookmarkStart w:id="0" w:name="_GoBack"/>
      <w:bookmarkEnd w:id="0"/>
    </w:p>
    <w:p w:rsidR="00C43C69" w:rsidRPr="00E34773" w:rsidRDefault="00B80117">
      <w:pPr>
        <w:rPr>
          <w:rFonts w:ascii="Times New Roman" w:hAnsi="Times New Roman" w:cs="Times New Roman"/>
          <w:sz w:val="24"/>
          <w:szCs w:val="24"/>
        </w:rPr>
      </w:pPr>
      <w:r w:rsidRPr="00E34773">
        <w:rPr>
          <w:rFonts w:ascii="Times New Roman" w:hAnsi="Times New Roman" w:cs="Times New Roman"/>
          <w:sz w:val="24"/>
          <w:szCs w:val="24"/>
        </w:rPr>
        <w:t xml:space="preserve">The </w:t>
      </w:r>
      <w:r w:rsidR="008727E2" w:rsidRPr="00E34773">
        <w:rPr>
          <w:rFonts w:ascii="Times New Roman" w:hAnsi="Times New Roman" w:cs="Times New Roman"/>
          <w:sz w:val="24"/>
          <w:szCs w:val="24"/>
        </w:rPr>
        <w:t xml:space="preserve">steps below detail how the final data used for analyses is assembled. All code is provided without warranty. Python code is written for Python 2.7. </w:t>
      </w:r>
    </w:p>
    <w:p w:rsidR="004B70E3" w:rsidRPr="00E34773" w:rsidRDefault="00C43C69">
      <w:pPr>
        <w:rPr>
          <w:rFonts w:ascii="Times New Roman" w:hAnsi="Times New Roman" w:cs="Times New Roman"/>
          <w:sz w:val="24"/>
          <w:szCs w:val="24"/>
        </w:rPr>
      </w:pPr>
      <w:r w:rsidRPr="00E34773">
        <w:rPr>
          <w:rFonts w:ascii="Times New Roman" w:hAnsi="Times New Roman" w:cs="Times New Roman"/>
          <w:sz w:val="24"/>
          <w:szCs w:val="24"/>
        </w:rPr>
        <w:t xml:space="preserve">WARNING: </w:t>
      </w:r>
      <w:r w:rsidR="008727E2" w:rsidRPr="00E34773">
        <w:rPr>
          <w:rFonts w:ascii="Times New Roman" w:hAnsi="Times New Roman" w:cs="Times New Roman"/>
          <w:sz w:val="24"/>
          <w:szCs w:val="24"/>
        </w:rPr>
        <w:t>Executing some of these files require</w:t>
      </w:r>
      <w:r w:rsidR="00056A91" w:rsidRPr="00E34773">
        <w:rPr>
          <w:rFonts w:ascii="Times New Roman" w:hAnsi="Times New Roman" w:cs="Times New Roman"/>
          <w:sz w:val="24"/>
          <w:szCs w:val="24"/>
        </w:rPr>
        <w:t>s</w:t>
      </w:r>
      <w:r w:rsidR="008727E2" w:rsidRPr="00E34773">
        <w:rPr>
          <w:rFonts w:ascii="Times New Roman" w:hAnsi="Times New Roman" w:cs="Times New Roman"/>
          <w:sz w:val="24"/>
          <w:szCs w:val="24"/>
        </w:rPr>
        <w:t xml:space="preserve"> a substantial amount of processing and storage space</w:t>
      </w:r>
      <w:r w:rsidR="00056A91" w:rsidRPr="00E34773">
        <w:rPr>
          <w:rFonts w:ascii="Times New Roman" w:hAnsi="Times New Roman" w:cs="Times New Roman"/>
          <w:sz w:val="24"/>
          <w:szCs w:val="24"/>
        </w:rPr>
        <w:t xml:space="preserve"> (approximately 300 GB)</w:t>
      </w:r>
      <w:r w:rsidR="008727E2" w:rsidRPr="00E34773">
        <w:rPr>
          <w:rFonts w:ascii="Times New Roman" w:hAnsi="Times New Roman" w:cs="Times New Roman"/>
          <w:sz w:val="24"/>
          <w:szCs w:val="24"/>
        </w:rPr>
        <w:t xml:space="preserve">. Execution time depends on processing speed but can exceed a week depending on </w:t>
      </w:r>
      <w:r w:rsidR="00056A91" w:rsidRPr="00E34773">
        <w:rPr>
          <w:rFonts w:ascii="Times New Roman" w:hAnsi="Times New Roman" w:cs="Times New Roman"/>
          <w:sz w:val="24"/>
          <w:szCs w:val="24"/>
        </w:rPr>
        <w:t>available</w:t>
      </w:r>
      <w:r w:rsidR="008727E2" w:rsidRPr="00E34773">
        <w:rPr>
          <w:rFonts w:ascii="Times New Roman" w:hAnsi="Times New Roman" w:cs="Times New Roman"/>
          <w:sz w:val="24"/>
          <w:szCs w:val="24"/>
        </w:rPr>
        <w:t xml:space="preserve"> resources.</w:t>
      </w:r>
    </w:p>
    <w:p w:rsidR="00B80117" w:rsidRPr="00E34773" w:rsidRDefault="00B80117" w:rsidP="00B80117">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 xml:space="preserve">Run “Getting SEC Filings v4.4.sas” file. This </w:t>
      </w:r>
      <w:proofErr w:type="spellStart"/>
      <w:r w:rsidR="00595CE2" w:rsidRPr="00E34773">
        <w:rPr>
          <w:rFonts w:ascii="Times New Roman" w:hAnsi="Times New Roman" w:cs="Times New Roman"/>
          <w:sz w:val="24"/>
          <w:szCs w:val="24"/>
        </w:rPr>
        <w:t>sas</w:t>
      </w:r>
      <w:proofErr w:type="spellEnd"/>
      <w:r w:rsidR="00595CE2" w:rsidRPr="00E34773">
        <w:rPr>
          <w:rFonts w:ascii="Times New Roman" w:hAnsi="Times New Roman" w:cs="Times New Roman"/>
          <w:sz w:val="24"/>
          <w:szCs w:val="24"/>
        </w:rPr>
        <w:t xml:space="preserve"> </w:t>
      </w:r>
      <w:r w:rsidRPr="00E34773">
        <w:rPr>
          <w:rFonts w:ascii="Times New Roman" w:hAnsi="Times New Roman" w:cs="Times New Roman"/>
          <w:sz w:val="24"/>
          <w:szCs w:val="24"/>
        </w:rPr>
        <w:t xml:space="preserve">program creates a linking between firm quarter observations </w:t>
      </w:r>
      <w:r w:rsidR="00595CE2" w:rsidRPr="00E34773">
        <w:rPr>
          <w:rFonts w:ascii="Times New Roman" w:hAnsi="Times New Roman" w:cs="Times New Roman"/>
          <w:sz w:val="24"/>
          <w:szCs w:val="24"/>
        </w:rPr>
        <w:t xml:space="preserve">from </w:t>
      </w:r>
      <w:proofErr w:type="spellStart"/>
      <w:r w:rsidR="00595CE2" w:rsidRPr="00E34773">
        <w:rPr>
          <w:rFonts w:ascii="Times New Roman" w:hAnsi="Times New Roman" w:cs="Times New Roman"/>
          <w:sz w:val="24"/>
          <w:szCs w:val="24"/>
        </w:rPr>
        <w:t>Compustat</w:t>
      </w:r>
      <w:proofErr w:type="spellEnd"/>
      <w:r w:rsidR="00595CE2" w:rsidRPr="00E34773">
        <w:rPr>
          <w:rFonts w:ascii="Times New Roman" w:hAnsi="Times New Roman" w:cs="Times New Roman"/>
          <w:sz w:val="24"/>
          <w:szCs w:val="24"/>
        </w:rPr>
        <w:t xml:space="preserve"> </w:t>
      </w:r>
      <w:r w:rsidRPr="00E34773">
        <w:rPr>
          <w:rFonts w:ascii="Times New Roman" w:hAnsi="Times New Roman" w:cs="Times New Roman"/>
          <w:sz w:val="24"/>
          <w:szCs w:val="24"/>
        </w:rPr>
        <w:t>and 8-K filings</w:t>
      </w:r>
      <w:r w:rsidR="00595CE2" w:rsidRPr="00E34773">
        <w:rPr>
          <w:rFonts w:ascii="Times New Roman" w:hAnsi="Times New Roman" w:cs="Times New Roman"/>
          <w:sz w:val="24"/>
          <w:szCs w:val="24"/>
        </w:rPr>
        <w:t xml:space="preserve"> from EDGAR. The 8-K filings </w:t>
      </w:r>
      <w:r w:rsidRPr="00E34773">
        <w:rPr>
          <w:rFonts w:ascii="Times New Roman" w:hAnsi="Times New Roman" w:cs="Times New Roman"/>
          <w:sz w:val="24"/>
          <w:szCs w:val="24"/>
        </w:rPr>
        <w:t xml:space="preserve">are used to identify earnings announcements. This program uses data </w:t>
      </w:r>
      <w:r w:rsidR="00595CE2" w:rsidRPr="00E34773">
        <w:rPr>
          <w:rFonts w:ascii="Times New Roman" w:hAnsi="Times New Roman" w:cs="Times New Roman"/>
          <w:sz w:val="24"/>
          <w:szCs w:val="24"/>
        </w:rPr>
        <w:t>generated by the</w:t>
      </w:r>
      <w:r w:rsidRPr="00E34773">
        <w:rPr>
          <w:rFonts w:ascii="Times New Roman" w:hAnsi="Times New Roman" w:cs="Times New Roman"/>
          <w:sz w:val="24"/>
          <w:szCs w:val="24"/>
        </w:rPr>
        <w:t xml:space="preserve"> following </w:t>
      </w:r>
      <w:r w:rsidR="00595CE2" w:rsidRPr="00E34773">
        <w:rPr>
          <w:rFonts w:ascii="Times New Roman" w:hAnsi="Times New Roman" w:cs="Times New Roman"/>
          <w:sz w:val="24"/>
          <w:szCs w:val="24"/>
        </w:rPr>
        <w:t>file</w:t>
      </w:r>
      <w:r w:rsidR="00C5496A" w:rsidRPr="00E34773">
        <w:rPr>
          <w:rFonts w:ascii="Times New Roman" w:hAnsi="Times New Roman" w:cs="Times New Roman"/>
          <w:sz w:val="24"/>
          <w:szCs w:val="24"/>
        </w:rPr>
        <w:t>s</w:t>
      </w:r>
      <w:r w:rsidRPr="00E34773">
        <w:rPr>
          <w:rFonts w:ascii="Times New Roman" w:hAnsi="Times New Roman" w:cs="Times New Roman"/>
          <w:sz w:val="24"/>
          <w:szCs w:val="24"/>
        </w:rPr>
        <w:t xml:space="preserve"> (included):</w:t>
      </w:r>
    </w:p>
    <w:p w:rsidR="00B80117" w:rsidRPr="00E34773" w:rsidRDefault="00B80117" w:rsidP="00B80117">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“EDGAR Filings -- SEC </w:t>
      </w:r>
      <w:proofErr w:type="spellStart"/>
      <w:r w:rsidRPr="00E34773">
        <w:rPr>
          <w:rFonts w:ascii="Times New Roman" w:hAnsi="Times New Roman" w:cs="Times New Roman"/>
          <w:sz w:val="24"/>
          <w:szCs w:val="24"/>
        </w:rPr>
        <w:t>Website.sas</w:t>
      </w:r>
      <w:proofErr w:type="spellEnd"/>
      <w:r w:rsidRPr="00E34773">
        <w:rPr>
          <w:rFonts w:ascii="Times New Roman" w:hAnsi="Times New Roman" w:cs="Times New Roman"/>
          <w:sz w:val="24"/>
          <w:szCs w:val="24"/>
        </w:rPr>
        <w:t>”</w:t>
      </w:r>
    </w:p>
    <w:p w:rsidR="00C5496A" w:rsidRPr="00E34773" w:rsidRDefault="00C5496A" w:rsidP="00C5496A">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“EA dates -- COMPUSTAT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9B3BA2" w:rsidRPr="00E34773" w:rsidRDefault="009B3BA2" w:rsidP="009B3BA2">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“CRSP - IBES link - CRSP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8727E2" w:rsidRPr="00E34773" w:rsidRDefault="00B80117" w:rsidP="00B80117">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 xml:space="preserve">Run “DownloadFilings.py” file. This python program takes a list of 8-K filings and downloads their contents to a folder. </w:t>
      </w:r>
    </w:p>
    <w:p w:rsidR="00B80117" w:rsidRPr="00E34773" w:rsidRDefault="00B80117" w:rsidP="00B80117">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Run “WordCount</w:t>
      </w:r>
      <w:r w:rsidR="005450A1" w:rsidRPr="00E34773">
        <w:rPr>
          <w:rFonts w:ascii="Times New Roman" w:hAnsi="Times New Roman" w:cs="Times New Roman"/>
          <w:sz w:val="24"/>
          <w:szCs w:val="24"/>
        </w:rPr>
        <w:t>s</w:t>
      </w:r>
      <w:r w:rsidRPr="00E34773">
        <w:rPr>
          <w:rFonts w:ascii="Times New Roman" w:hAnsi="Times New Roman" w:cs="Times New Roman"/>
          <w:sz w:val="24"/>
          <w:szCs w:val="24"/>
        </w:rPr>
        <w:t xml:space="preserve">.py” file. This python program </w:t>
      </w:r>
      <w:r w:rsidR="00603A5D" w:rsidRPr="00E34773">
        <w:rPr>
          <w:rFonts w:ascii="Times New Roman" w:hAnsi="Times New Roman" w:cs="Times New Roman"/>
          <w:sz w:val="24"/>
          <w:szCs w:val="24"/>
        </w:rPr>
        <w:t>calculates</w:t>
      </w:r>
      <w:r w:rsidRPr="00E34773">
        <w:rPr>
          <w:rFonts w:ascii="Times New Roman" w:hAnsi="Times New Roman" w:cs="Times New Roman"/>
          <w:sz w:val="24"/>
          <w:szCs w:val="24"/>
        </w:rPr>
        <w:t xml:space="preserve"> word counts based on several dictionaries of terms. This program uses the following files (included):</w:t>
      </w:r>
    </w:p>
    <w:p w:rsidR="00B80117" w:rsidRPr="00E34773" w:rsidRDefault="00595CE2" w:rsidP="00B80117">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“Python_Earnlist.csv”</w:t>
      </w:r>
    </w:p>
    <w:p w:rsidR="00595CE2" w:rsidRPr="00E34773" w:rsidRDefault="00595CE2" w:rsidP="00B80117">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“Python_Excludelist.csv”</w:t>
      </w:r>
    </w:p>
    <w:p w:rsidR="00595CE2" w:rsidRPr="00E34773" w:rsidRDefault="00595CE2" w:rsidP="00B80117">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“Python_Filingwordlist.csv”</w:t>
      </w:r>
    </w:p>
    <w:p w:rsidR="00595CE2" w:rsidRPr="00E34773" w:rsidRDefault="00595CE2" w:rsidP="00B80117">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“Python_NonGAAPlist.csv”</w:t>
      </w:r>
    </w:p>
    <w:p w:rsidR="00595CE2" w:rsidRPr="00E34773" w:rsidRDefault="00595CE2" w:rsidP="00595CE2">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 xml:space="preserve">Run “Identify EA Announcements v2.2.sas” file. This </w:t>
      </w:r>
      <w:proofErr w:type="spellStart"/>
      <w:r w:rsidRPr="00E34773">
        <w:rPr>
          <w:rFonts w:ascii="Times New Roman" w:hAnsi="Times New Roman" w:cs="Times New Roman"/>
          <w:sz w:val="24"/>
          <w:szCs w:val="24"/>
        </w:rPr>
        <w:t>sas</w:t>
      </w:r>
      <w:proofErr w:type="spellEnd"/>
      <w:r w:rsidRPr="00E34773">
        <w:rPr>
          <w:rFonts w:ascii="Times New Roman" w:hAnsi="Times New Roman" w:cs="Times New Roman"/>
          <w:sz w:val="24"/>
          <w:szCs w:val="24"/>
        </w:rPr>
        <w:t xml:space="preserve"> program reads in word count information and </w:t>
      </w:r>
      <w:r w:rsidR="00116977">
        <w:rPr>
          <w:rFonts w:ascii="Times New Roman" w:hAnsi="Times New Roman" w:cs="Times New Roman"/>
          <w:sz w:val="24"/>
          <w:szCs w:val="24"/>
        </w:rPr>
        <w:t>generates</w:t>
      </w:r>
      <w:r w:rsidRPr="00E34773">
        <w:rPr>
          <w:rFonts w:ascii="Times New Roman" w:hAnsi="Times New Roman" w:cs="Times New Roman"/>
          <w:sz w:val="24"/>
          <w:szCs w:val="24"/>
        </w:rPr>
        <w:t xml:space="preserve"> a list of earnings announcements. The list of earnings announcements is publicly available from the authors. The program also outputs information on GAAP EPS and Analyst EPS (from IBES) for use in later programs.</w:t>
      </w:r>
      <w:r w:rsidR="00051E2C" w:rsidRPr="00E34773">
        <w:rPr>
          <w:rFonts w:ascii="Times New Roman" w:hAnsi="Times New Roman" w:cs="Times New Roman"/>
          <w:sz w:val="24"/>
          <w:szCs w:val="24"/>
        </w:rPr>
        <w:t xml:space="preserve"> This program uses data generated by the following file (included):</w:t>
      </w:r>
    </w:p>
    <w:p w:rsidR="00051E2C" w:rsidRPr="00E34773" w:rsidRDefault="00051E2C" w:rsidP="00051E2C">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“Analyst Non-GAAP Exclusions -- COMPUSTAT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595CE2" w:rsidRPr="00E34773" w:rsidRDefault="00595CE2" w:rsidP="00603A5D">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 xml:space="preserve">Run “CheckEPS.py” file on the GAAP EPS and </w:t>
      </w:r>
      <w:r w:rsidR="00603A5D" w:rsidRPr="00E34773">
        <w:rPr>
          <w:rFonts w:ascii="Times New Roman" w:hAnsi="Times New Roman" w:cs="Times New Roman"/>
          <w:sz w:val="24"/>
          <w:szCs w:val="24"/>
        </w:rPr>
        <w:t xml:space="preserve">Analyst EPS (from IBES) </w:t>
      </w:r>
      <w:r w:rsidRPr="00E34773">
        <w:rPr>
          <w:rFonts w:ascii="Times New Roman" w:hAnsi="Times New Roman" w:cs="Times New Roman"/>
          <w:sz w:val="24"/>
          <w:szCs w:val="24"/>
        </w:rPr>
        <w:t>data generated in Step (4). Th</w:t>
      </w:r>
      <w:r w:rsidR="00603A5D" w:rsidRPr="00E34773">
        <w:rPr>
          <w:rFonts w:ascii="Times New Roman" w:hAnsi="Times New Roman" w:cs="Times New Roman"/>
          <w:sz w:val="24"/>
          <w:szCs w:val="24"/>
        </w:rPr>
        <w:t>is</w:t>
      </w:r>
      <w:r w:rsidRPr="00E34773">
        <w:rPr>
          <w:rFonts w:ascii="Times New Roman" w:hAnsi="Times New Roman" w:cs="Times New Roman"/>
          <w:sz w:val="24"/>
          <w:szCs w:val="24"/>
        </w:rPr>
        <w:t xml:space="preserve"> python program check</w:t>
      </w:r>
      <w:r w:rsidR="00603A5D" w:rsidRPr="00E34773">
        <w:rPr>
          <w:rFonts w:ascii="Times New Roman" w:hAnsi="Times New Roman" w:cs="Times New Roman"/>
          <w:sz w:val="24"/>
          <w:szCs w:val="24"/>
        </w:rPr>
        <w:t>s</w:t>
      </w:r>
      <w:r w:rsidRPr="00E34773">
        <w:rPr>
          <w:rFonts w:ascii="Times New Roman" w:hAnsi="Times New Roman" w:cs="Times New Roman"/>
          <w:sz w:val="24"/>
          <w:szCs w:val="24"/>
        </w:rPr>
        <w:t xml:space="preserve"> for the presence of </w:t>
      </w:r>
      <w:r w:rsidR="00603A5D" w:rsidRPr="00E34773">
        <w:rPr>
          <w:rFonts w:ascii="Times New Roman" w:hAnsi="Times New Roman" w:cs="Times New Roman"/>
          <w:sz w:val="24"/>
          <w:szCs w:val="24"/>
        </w:rPr>
        <w:t xml:space="preserve">an EPS number </w:t>
      </w:r>
      <w:r w:rsidRPr="00E34773">
        <w:rPr>
          <w:rFonts w:ascii="Times New Roman" w:hAnsi="Times New Roman" w:cs="Times New Roman"/>
          <w:sz w:val="24"/>
          <w:szCs w:val="24"/>
        </w:rPr>
        <w:t>in</w:t>
      </w:r>
      <w:r w:rsidR="00603A5D" w:rsidRPr="00E34773">
        <w:rPr>
          <w:rFonts w:ascii="Times New Roman" w:hAnsi="Times New Roman" w:cs="Times New Roman"/>
          <w:sz w:val="24"/>
          <w:szCs w:val="24"/>
        </w:rPr>
        <w:t xml:space="preserve"> an</w:t>
      </w:r>
      <w:r w:rsidRPr="00E34773">
        <w:rPr>
          <w:rFonts w:ascii="Times New Roman" w:hAnsi="Times New Roman" w:cs="Times New Roman"/>
          <w:sz w:val="24"/>
          <w:szCs w:val="24"/>
        </w:rPr>
        <w:t xml:space="preserve"> earnings announcement. </w:t>
      </w:r>
    </w:p>
    <w:p w:rsidR="00603A5D" w:rsidRPr="00E34773" w:rsidRDefault="00595CE2" w:rsidP="00603A5D">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Run “Sentences</w:t>
      </w:r>
      <w:r w:rsidR="00603A5D" w:rsidRPr="00E34773">
        <w:rPr>
          <w:rFonts w:ascii="Times New Roman" w:hAnsi="Times New Roman" w:cs="Times New Roman"/>
          <w:sz w:val="24"/>
          <w:szCs w:val="24"/>
        </w:rPr>
        <w:t>.py” on all earnings announcements generated in Step (4). This python program returns a list of non-GAAP sentences from earnings announcements, if present. This program uses data from the following files (included):</w:t>
      </w:r>
    </w:p>
    <w:p w:rsidR="00603A5D" w:rsidRPr="00E34773" w:rsidRDefault="00603A5D" w:rsidP="00603A5D">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“Python_Earnlist.csv”</w:t>
      </w:r>
    </w:p>
    <w:p w:rsidR="00603A5D" w:rsidRPr="00E34773" w:rsidRDefault="00603A5D" w:rsidP="00603A5D">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“Python_Excludelist.csv”</w:t>
      </w:r>
    </w:p>
    <w:p w:rsidR="00603A5D" w:rsidRPr="00E34773" w:rsidRDefault="00603A5D" w:rsidP="00603A5D">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“Python_Filingwordlist.csv”</w:t>
      </w:r>
    </w:p>
    <w:p w:rsidR="00603A5D" w:rsidRPr="00E34773" w:rsidRDefault="00603A5D" w:rsidP="00603A5D">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“Python_NonGAAPlist.csv”</w:t>
      </w:r>
    </w:p>
    <w:p w:rsidR="00603A5D" w:rsidRPr="00E34773" w:rsidRDefault="00603A5D" w:rsidP="00603A5D">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lastRenderedPageBreak/>
        <w:t xml:space="preserve">Run “KoolAid_Analysis_v11.6.sas” file. This </w:t>
      </w:r>
      <w:proofErr w:type="spellStart"/>
      <w:r w:rsidRPr="00E34773">
        <w:rPr>
          <w:rFonts w:ascii="Times New Roman" w:hAnsi="Times New Roman" w:cs="Times New Roman"/>
          <w:sz w:val="24"/>
          <w:szCs w:val="24"/>
        </w:rPr>
        <w:t>sas</w:t>
      </w:r>
      <w:proofErr w:type="spellEnd"/>
      <w:r w:rsidRPr="00E34773">
        <w:rPr>
          <w:rFonts w:ascii="Times New Roman" w:hAnsi="Times New Roman" w:cs="Times New Roman"/>
          <w:sz w:val="24"/>
          <w:szCs w:val="24"/>
        </w:rPr>
        <w:t xml:space="preserve"> program </w:t>
      </w:r>
      <w:r w:rsidR="009B3BA2" w:rsidRPr="00E34773">
        <w:rPr>
          <w:rFonts w:ascii="Times New Roman" w:hAnsi="Times New Roman" w:cs="Times New Roman"/>
          <w:sz w:val="24"/>
          <w:szCs w:val="24"/>
        </w:rPr>
        <w:t>uses</w:t>
      </w:r>
      <w:r w:rsidRPr="00E34773">
        <w:rPr>
          <w:rFonts w:ascii="Times New Roman" w:hAnsi="Times New Roman" w:cs="Times New Roman"/>
          <w:sz w:val="24"/>
          <w:szCs w:val="24"/>
        </w:rPr>
        <w:t xml:space="preserve"> </w:t>
      </w:r>
      <w:r w:rsidR="00324E42" w:rsidRPr="00E34773">
        <w:rPr>
          <w:rFonts w:ascii="Times New Roman" w:hAnsi="Times New Roman" w:cs="Times New Roman"/>
          <w:sz w:val="24"/>
          <w:szCs w:val="24"/>
        </w:rPr>
        <w:t xml:space="preserve">hand collected data (not included separately), </w:t>
      </w:r>
      <w:r w:rsidRPr="00E34773">
        <w:rPr>
          <w:rFonts w:ascii="Times New Roman" w:hAnsi="Times New Roman" w:cs="Times New Roman"/>
          <w:sz w:val="24"/>
          <w:szCs w:val="24"/>
        </w:rPr>
        <w:t xml:space="preserve">data generated in Steps (5) and (6), and </w:t>
      </w:r>
      <w:r w:rsidR="00324E42" w:rsidRPr="00E34773">
        <w:rPr>
          <w:rFonts w:ascii="Times New Roman" w:hAnsi="Times New Roman" w:cs="Times New Roman"/>
          <w:sz w:val="24"/>
          <w:szCs w:val="24"/>
        </w:rPr>
        <w:t xml:space="preserve">data generated </w:t>
      </w:r>
      <w:r w:rsidRPr="00E34773">
        <w:rPr>
          <w:rFonts w:ascii="Times New Roman" w:hAnsi="Times New Roman" w:cs="Times New Roman"/>
          <w:sz w:val="24"/>
          <w:szCs w:val="24"/>
        </w:rPr>
        <w:t>by the following files (included):</w:t>
      </w:r>
    </w:p>
    <w:p w:rsidR="00595CE2" w:rsidRPr="00E34773" w:rsidRDefault="00603A5D" w:rsidP="00603A5D">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“Analyst Non-GAAP Exclusions -- COMPUSTAT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603A5D" w:rsidRPr="00E34773" w:rsidRDefault="00C5496A" w:rsidP="00C5496A">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“EA dates -- COMPUSTAT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9B3BA2" w:rsidRPr="00E34773" w:rsidRDefault="009B3BA2" w:rsidP="009B3BA2">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“CRSP - IBES link - CRSP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9B3BA2" w:rsidRPr="00E34773" w:rsidRDefault="009B3BA2" w:rsidP="009B3BA2">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 xml:space="preserve">Run “KoolAid_Analysts_v11.3_PartII.sas” file. This </w:t>
      </w:r>
      <w:proofErr w:type="spellStart"/>
      <w:r w:rsidRPr="00E34773">
        <w:rPr>
          <w:rFonts w:ascii="Times New Roman" w:hAnsi="Times New Roman" w:cs="Times New Roman"/>
          <w:sz w:val="24"/>
          <w:szCs w:val="24"/>
        </w:rPr>
        <w:t>sas</w:t>
      </w:r>
      <w:proofErr w:type="spellEnd"/>
      <w:r w:rsidRPr="00E34773">
        <w:rPr>
          <w:rFonts w:ascii="Times New Roman" w:hAnsi="Times New Roman" w:cs="Times New Roman"/>
          <w:sz w:val="24"/>
          <w:szCs w:val="24"/>
        </w:rPr>
        <w:t xml:space="preserve"> program uses data generated in Step (7) and by the following files (included):</w:t>
      </w:r>
    </w:p>
    <w:p w:rsidR="009B3BA2" w:rsidRPr="00E34773" w:rsidRDefault="009B3BA2" w:rsidP="009B3BA2">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“Analyst Non-GAAP Exclusions -- COMPUSTAT &amp; </w:t>
      </w:r>
      <w:proofErr w:type="spellStart"/>
      <w:r w:rsidRPr="00E34773">
        <w:rPr>
          <w:rFonts w:ascii="Times New Roman" w:hAnsi="Times New Roman" w:cs="Times New Roman"/>
          <w:sz w:val="24"/>
          <w:szCs w:val="24"/>
        </w:rPr>
        <w:t>IBES.sas</w:t>
      </w:r>
      <w:proofErr w:type="spellEnd"/>
      <w:r w:rsidRPr="00E34773">
        <w:rPr>
          <w:rFonts w:ascii="Times New Roman" w:hAnsi="Times New Roman" w:cs="Times New Roman"/>
          <w:sz w:val="24"/>
          <w:szCs w:val="24"/>
        </w:rPr>
        <w:t>”</w:t>
      </w:r>
    </w:p>
    <w:p w:rsidR="009B3BA2" w:rsidRPr="00E34773" w:rsidRDefault="009B3BA2" w:rsidP="009B3BA2">
      <w:pPr>
        <w:pStyle w:val="ListParagraph"/>
        <w:numPr>
          <w:ilvl w:val="1"/>
          <w:numId w:val="1"/>
        </w:numPr>
        <w:rPr>
          <w:rFonts w:ascii="Times New Roman" w:hAnsi="Times New Roman" w:cs="Times New Roman"/>
          <w:sz w:val="24"/>
          <w:szCs w:val="24"/>
        </w:rPr>
      </w:pPr>
      <w:r w:rsidRPr="00E34773">
        <w:rPr>
          <w:rFonts w:ascii="Times New Roman" w:hAnsi="Times New Roman" w:cs="Times New Roman"/>
          <w:sz w:val="24"/>
          <w:szCs w:val="24"/>
        </w:rPr>
        <w:t xml:space="preserve">“Book to Market -- COMPUSTAT &amp; </w:t>
      </w:r>
      <w:proofErr w:type="spellStart"/>
      <w:r w:rsidRPr="00E34773">
        <w:rPr>
          <w:rFonts w:ascii="Times New Roman" w:hAnsi="Times New Roman" w:cs="Times New Roman"/>
          <w:sz w:val="24"/>
          <w:szCs w:val="24"/>
        </w:rPr>
        <w:t>CRSP.sas</w:t>
      </w:r>
      <w:proofErr w:type="spellEnd"/>
      <w:r w:rsidRPr="00E34773">
        <w:rPr>
          <w:rFonts w:ascii="Times New Roman" w:hAnsi="Times New Roman" w:cs="Times New Roman"/>
          <w:sz w:val="24"/>
          <w:szCs w:val="24"/>
        </w:rPr>
        <w:t>”</w:t>
      </w:r>
    </w:p>
    <w:p w:rsidR="009B3BA2" w:rsidRPr="00E34773" w:rsidRDefault="009B3BA2" w:rsidP="009B3BA2">
      <w:pPr>
        <w:pStyle w:val="ListParagraph"/>
        <w:numPr>
          <w:ilvl w:val="0"/>
          <w:numId w:val="1"/>
        </w:numPr>
        <w:rPr>
          <w:rFonts w:ascii="Times New Roman" w:hAnsi="Times New Roman" w:cs="Times New Roman"/>
          <w:sz w:val="24"/>
          <w:szCs w:val="24"/>
        </w:rPr>
      </w:pPr>
      <w:r w:rsidRPr="00E34773">
        <w:rPr>
          <w:rFonts w:ascii="Times New Roman" w:hAnsi="Times New Roman" w:cs="Times New Roman"/>
          <w:sz w:val="24"/>
          <w:szCs w:val="24"/>
        </w:rPr>
        <w:t>Run</w:t>
      </w:r>
      <w:r w:rsidR="00324E42" w:rsidRPr="00E34773">
        <w:rPr>
          <w:rFonts w:ascii="Times New Roman" w:hAnsi="Times New Roman" w:cs="Times New Roman"/>
          <w:sz w:val="24"/>
          <w:szCs w:val="24"/>
        </w:rPr>
        <w:t xml:space="preserve"> “KoolAid_Final_v5.13.sas” file. This </w:t>
      </w:r>
      <w:proofErr w:type="spellStart"/>
      <w:r w:rsidR="00324E42" w:rsidRPr="00E34773">
        <w:rPr>
          <w:rFonts w:ascii="Times New Roman" w:hAnsi="Times New Roman" w:cs="Times New Roman"/>
          <w:sz w:val="24"/>
          <w:szCs w:val="24"/>
        </w:rPr>
        <w:t>sas</w:t>
      </w:r>
      <w:proofErr w:type="spellEnd"/>
      <w:r w:rsidR="00324E42" w:rsidRPr="00E34773">
        <w:rPr>
          <w:rFonts w:ascii="Times New Roman" w:hAnsi="Times New Roman" w:cs="Times New Roman"/>
          <w:sz w:val="24"/>
          <w:szCs w:val="24"/>
        </w:rPr>
        <w:t xml:space="preserve"> program uses data generated in Steps (7) and (8) and assembles the final </w:t>
      </w:r>
      <w:r w:rsidR="001847E9" w:rsidRPr="00E34773">
        <w:rPr>
          <w:rFonts w:ascii="Times New Roman" w:hAnsi="Times New Roman" w:cs="Times New Roman"/>
          <w:sz w:val="24"/>
          <w:szCs w:val="24"/>
        </w:rPr>
        <w:t>data</w:t>
      </w:r>
      <w:r w:rsidR="00324E42" w:rsidRPr="00E34773">
        <w:rPr>
          <w:rFonts w:ascii="Times New Roman" w:hAnsi="Times New Roman" w:cs="Times New Roman"/>
          <w:sz w:val="24"/>
          <w:szCs w:val="24"/>
        </w:rPr>
        <w:t xml:space="preserve"> used in analyses.</w:t>
      </w:r>
      <w:r w:rsidR="000F78FB" w:rsidRPr="00E34773">
        <w:rPr>
          <w:rFonts w:ascii="Times New Roman" w:hAnsi="Times New Roman" w:cs="Times New Roman"/>
          <w:sz w:val="24"/>
          <w:szCs w:val="24"/>
        </w:rPr>
        <w:t xml:space="preserve"> The program also outputs a dataset of manager non-GAAP data publicly available from the authors. </w:t>
      </w:r>
    </w:p>
    <w:sectPr w:rsidR="009B3BA2" w:rsidRPr="00E347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14084E"/>
    <w:multiLevelType w:val="hybridMultilevel"/>
    <w:tmpl w:val="A6605748"/>
    <w:lvl w:ilvl="0" w:tplc="32E61E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0E3"/>
    <w:rsid w:val="00005879"/>
    <w:rsid w:val="00005B6D"/>
    <w:rsid w:val="000078CF"/>
    <w:rsid w:val="00017FFD"/>
    <w:rsid w:val="00021D9A"/>
    <w:rsid w:val="00023E37"/>
    <w:rsid w:val="00026BB0"/>
    <w:rsid w:val="00027EE6"/>
    <w:rsid w:val="00032A9D"/>
    <w:rsid w:val="000349B5"/>
    <w:rsid w:val="00036F30"/>
    <w:rsid w:val="000371A1"/>
    <w:rsid w:val="000419A0"/>
    <w:rsid w:val="00042C1C"/>
    <w:rsid w:val="0004421D"/>
    <w:rsid w:val="000449DF"/>
    <w:rsid w:val="00046AAB"/>
    <w:rsid w:val="00050F21"/>
    <w:rsid w:val="000515E5"/>
    <w:rsid w:val="00051789"/>
    <w:rsid w:val="00051E2C"/>
    <w:rsid w:val="00056A91"/>
    <w:rsid w:val="000577E4"/>
    <w:rsid w:val="00063B85"/>
    <w:rsid w:val="000645C4"/>
    <w:rsid w:val="00064772"/>
    <w:rsid w:val="000652D4"/>
    <w:rsid w:val="00065B11"/>
    <w:rsid w:val="00070C48"/>
    <w:rsid w:val="00071552"/>
    <w:rsid w:val="00074E6D"/>
    <w:rsid w:val="00076483"/>
    <w:rsid w:val="00081B0A"/>
    <w:rsid w:val="000847D9"/>
    <w:rsid w:val="00086C99"/>
    <w:rsid w:val="00086DD7"/>
    <w:rsid w:val="0009038D"/>
    <w:rsid w:val="00090D94"/>
    <w:rsid w:val="00091FBD"/>
    <w:rsid w:val="00093BE4"/>
    <w:rsid w:val="000A0788"/>
    <w:rsid w:val="000A1E3C"/>
    <w:rsid w:val="000A20BA"/>
    <w:rsid w:val="000A46B3"/>
    <w:rsid w:val="000A6EAE"/>
    <w:rsid w:val="000A7A53"/>
    <w:rsid w:val="000B1216"/>
    <w:rsid w:val="000B6034"/>
    <w:rsid w:val="000C2E11"/>
    <w:rsid w:val="000C3015"/>
    <w:rsid w:val="000C303C"/>
    <w:rsid w:val="000C3D5B"/>
    <w:rsid w:val="000D0E1C"/>
    <w:rsid w:val="000D1B12"/>
    <w:rsid w:val="000D471F"/>
    <w:rsid w:val="000D5565"/>
    <w:rsid w:val="000D604F"/>
    <w:rsid w:val="000D7819"/>
    <w:rsid w:val="000E4E23"/>
    <w:rsid w:val="000E515C"/>
    <w:rsid w:val="000E53AF"/>
    <w:rsid w:val="000E58D3"/>
    <w:rsid w:val="000E75C5"/>
    <w:rsid w:val="000F2161"/>
    <w:rsid w:val="000F224A"/>
    <w:rsid w:val="000F32BE"/>
    <w:rsid w:val="000F34F4"/>
    <w:rsid w:val="000F3959"/>
    <w:rsid w:val="000F45E6"/>
    <w:rsid w:val="000F5B3D"/>
    <w:rsid w:val="000F6277"/>
    <w:rsid w:val="000F7429"/>
    <w:rsid w:val="000F78FB"/>
    <w:rsid w:val="00103315"/>
    <w:rsid w:val="001037C4"/>
    <w:rsid w:val="00114BAB"/>
    <w:rsid w:val="0011512B"/>
    <w:rsid w:val="00115EBE"/>
    <w:rsid w:val="00116977"/>
    <w:rsid w:val="00116B21"/>
    <w:rsid w:val="00116E50"/>
    <w:rsid w:val="00120082"/>
    <w:rsid w:val="00120347"/>
    <w:rsid w:val="00121334"/>
    <w:rsid w:val="00123468"/>
    <w:rsid w:val="00132944"/>
    <w:rsid w:val="00132F6C"/>
    <w:rsid w:val="00135C2F"/>
    <w:rsid w:val="00135F97"/>
    <w:rsid w:val="001369EC"/>
    <w:rsid w:val="0014109A"/>
    <w:rsid w:val="00142AFE"/>
    <w:rsid w:val="00143CAC"/>
    <w:rsid w:val="00147B84"/>
    <w:rsid w:val="00153B78"/>
    <w:rsid w:val="0015628C"/>
    <w:rsid w:val="00156E1B"/>
    <w:rsid w:val="00160CAF"/>
    <w:rsid w:val="00162AB3"/>
    <w:rsid w:val="00163229"/>
    <w:rsid w:val="0016556F"/>
    <w:rsid w:val="001670DD"/>
    <w:rsid w:val="001709E3"/>
    <w:rsid w:val="00171EB3"/>
    <w:rsid w:val="00172735"/>
    <w:rsid w:val="00172926"/>
    <w:rsid w:val="00173030"/>
    <w:rsid w:val="00174A28"/>
    <w:rsid w:val="001753BF"/>
    <w:rsid w:val="00180080"/>
    <w:rsid w:val="00182B33"/>
    <w:rsid w:val="001847E9"/>
    <w:rsid w:val="001917FD"/>
    <w:rsid w:val="00194CAC"/>
    <w:rsid w:val="00196385"/>
    <w:rsid w:val="0019746B"/>
    <w:rsid w:val="001A0011"/>
    <w:rsid w:val="001A0216"/>
    <w:rsid w:val="001A494B"/>
    <w:rsid w:val="001A5271"/>
    <w:rsid w:val="001B2827"/>
    <w:rsid w:val="001B4BB3"/>
    <w:rsid w:val="001B4C11"/>
    <w:rsid w:val="001B5B13"/>
    <w:rsid w:val="001C18BC"/>
    <w:rsid w:val="001C1E05"/>
    <w:rsid w:val="001C252F"/>
    <w:rsid w:val="001C377D"/>
    <w:rsid w:val="001C7F18"/>
    <w:rsid w:val="001D05FA"/>
    <w:rsid w:val="001D5808"/>
    <w:rsid w:val="001E1A31"/>
    <w:rsid w:val="001E20D8"/>
    <w:rsid w:val="001E2AEF"/>
    <w:rsid w:val="001E7503"/>
    <w:rsid w:val="001F0891"/>
    <w:rsid w:val="001F11E5"/>
    <w:rsid w:val="001F14B4"/>
    <w:rsid w:val="001F1A1B"/>
    <w:rsid w:val="001F3834"/>
    <w:rsid w:val="00200D82"/>
    <w:rsid w:val="00201683"/>
    <w:rsid w:val="00202B49"/>
    <w:rsid w:val="00203468"/>
    <w:rsid w:val="00204BB9"/>
    <w:rsid w:val="00206FFF"/>
    <w:rsid w:val="00211115"/>
    <w:rsid w:val="002128A7"/>
    <w:rsid w:val="00213C4F"/>
    <w:rsid w:val="00215760"/>
    <w:rsid w:val="00222242"/>
    <w:rsid w:val="002232BE"/>
    <w:rsid w:val="00234EDA"/>
    <w:rsid w:val="00237E25"/>
    <w:rsid w:val="002419D7"/>
    <w:rsid w:val="002437A3"/>
    <w:rsid w:val="00245032"/>
    <w:rsid w:val="00247843"/>
    <w:rsid w:val="002569DE"/>
    <w:rsid w:val="00257055"/>
    <w:rsid w:val="00257CD5"/>
    <w:rsid w:val="002602CA"/>
    <w:rsid w:val="0026130E"/>
    <w:rsid w:val="00262C3B"/>
    <w:rsid w:val="00263D27"/>
    <w:rsid w:val="00267DDD"/>
    <w:rsid w:val="00277844"/>
    <w:rsid w:val="0028190D"/>
    <w:rsid w:val="002851AF"/>
    <w:rsid w:val="00290442"/>
    <w:rsid w:val="002963CF"/>
    <w:rsid w:val="002A2C99"/>
    <w:rsid w:val="002A3790"/>
    <w:rsid w:val="002A740D"/>
    <w:rsid w:val="002A7650"/>
    <w:rsid w:val="002B0E4D"/>
    <w:rsid w:val="002C0BAE"/>
    <w:rsid w:val="002C1E4B"/>
    <w:rsid w:val="002C3611"/>
    <w:rsid w:val="002C4A5C"/>
    <w:rsid w:val="002C67A8"/>
    <w:rsid w:val="002C6EB7"/>
    <w:rsid w:val="002C729E"/>
    <w:rsid w:val="002D1387"/>
    <w:rsid w:val="002D5D5B"/>
    <w:rsid w:val="002E1859"/>
    <w:rsid w:val="002E20E2"/>
    <w:rsid w:val="002E277C"/>
    <w:rsid w:val="002E5431"/>
    <w:rsid w:val="002E61B7"/>
    <w:rsid w:val="002E6E59"/>
    <w:rsid w:val="002F0881"/>
    <w:rsid w:val="002F1C14"/>
    <w:rsid w:val="002F225B"/>
    <w:rsid w:val="002F23B5"/>
    <w:rsid w:val="003004BC"/>
    <w:rsid w:val="00301E28"/>
    <w:rsid w:val="00301F27"/>
    <w:rsid w:val="003033DC"/>
    <w:rsid w:val="003038AE"/>
    <w:rsid w:val="003056A8"/>
    <w:rsid w:val="00307A8F"/>
    <w:rsid w:val="003117D1"/>
    <w:rsid w:val="0031358F"/>
    <w:rsid w:val="00316D6C"/>
    <w:rsid w:val="0032096C"/>
    <w:rsid w:val="00324E42"/>
    <w:rsid w:val="00326D0F"/>
    <w:rsid w:val="00335C8B"/>
    <w:rsid w:val="00337410"/>
    <w:rsid w:val="00341BA3"/>
    <w:rsid w:val="00344DD1"/>
    <w:rsid w:val="003469F1"/>
    <w:rsid w:val="00347ED6"/>
    <w:rsid w:val="003543AE"/>
    <w:rsid w:val="00361D41"/>
    <w:rsid w:val="003630AF"/>
    <w:rsid w:val="0037108D"/>
    <w:rsid w:val="003729FF"/>
    <w:rsid w:val="00372C29"/>
    <w:rsid w:val="00373389"/>
    <w:rsid w:val="0037476F"/>
    <w:rsid w:val="00374F41"/>
    <w:rsid w:val="003766CE"/>
    <w:rsid w:val="00377C1A"/>
    <w:rsid w:val="00382620"/>
    <w:rsid w:val="00383368"/>
    <w:rsid w:val="00383604"/>
    <w:rsid w:val="00383C5D"/>
    <w:rsid w:val="003861A7"/>
    <w:rsid w:val="00387F84"/>
    <w:rsid w:val="0039280F"/>
    <w:rsid w:val="003A2E89"/>
    <w:rsid w:val="003A328D"/>
    <w:rsid w:val="003A3728"/>
    <w:rsid w:val="003A448E"/>
    <w:rsid w:val="003A64C8"/>
    <w:rsid w:val="003B0CDA"/>
    <w:rsid w:val="003B2016"/>
    <w:rsid w:val="003C2AE3"/>
    <w:rsid w:val="003C3AEF"/>
    <w:rsid w:val="003C3B3C"/>
    <w:rsid w:val="003C3F20"/>
    <w:rsid w:val="003C3FE9"/>
    <w:rsid w:val="003C4CE3"/>
    <w:rsid w:val="003C73FD"/>
    <w:rsid w:val="003C7FF7"/>
    <w:rsid w:val="003D704E"/>
    <w:rsid w:val="003E1010"/>
    <w:rsid w:val="003E30E7"/>
    <w:rsid w:val="003E3865"/>
    <w:rsid w:val="003F4E60"/>
    <w:rsid w:val="003F5B6D"/>
    <w:rsid w:val="003F6DF7"/>
    <w:rsid w:val="003F7D54"/>
    <w:rsid w:val="00402BD8"/>
    <w:rsid w:val="00412A27"/>
    <w:rsid w:val="0041418C"/>
    <w:rsid w:val="004177E5"/>
    <w:rsid w:val="00422A4F"/>
    <w:rsid w:val="00422FD3"/>
    <w:rsid w:val="00423B44"/>
    <w:rsid w:val="004242EA"/>
    <w:rsid w:val="004246D2"/>
    <w:rsid w:val="0042522E"/>
    <w:rsid w:val="004302B4"/>
    <w:rsid w:val="004305E9"/>
    <w:rsid w:val="0043237B"/>
    <w:rsid w:val="00432938"/>
    <w:rsid w:val="00433212"/>
    <w:rsid w:val="0044070D"/>
    <w:rsid w:val="00442D2D"/>
    <w:rsid w:val="0044575C"/>
    <w:rsid w:val="0044653B"/>
    <w:rsid w:val="004537C7"/>
    <w:rsid w:val="004556FE"/>
    <w:rsid w:val="0045681E"/>
    <w:rsid w:val="00461441"/>
    <w:rsid w:val="004618CE"/>
    <w:rsid w:val="004620B0"/>
    <w:rsid w:val="004627F2"/>
    <w:rsid w:val="00464261"/>
    <w:rsid w:val="004706F4"/>
    <w:rsid w:val="00470A5D"/>
    <w:rsid w:val="00471CF9"/>
    <w:rsid w:val="00474CBC"/>
    <w:rsid w:val="00476E87"/>
    <w:rsid w:val="00477312"/>
    <w:rsid w:val="00480219"/>
    <w:rsid w:val="00483A1F"/>
    <w:rsid w:val="0048489F"/>
    <w:rsid w:val="00484CD6"/>
    <w:rsid w:val="00485518"/>
    <w:rsid w:val="00485D96"/>
    <w:rsid w:val="0049086E"/>
    <w:rsid w:val="00495A59"/>
    <w:rsid w:val="00495BFB"/>
    <w:rsid w:val="0049655C"/>
    <w:rsid w:val="004A31C9"/>
    <w:rsid w:val="004A3994"/>
    <w:rsid w:val="004A42AD"/>
    <w:rsid w:val="004A4DAF"/>
    <w:rsid w:val="004A6432"/>
    <w:rsid w:val="004A7BAE"/>
    <w:rsid w:val="004B0527"/>
    <w:rsid w:val="004B2776"/>
    <w:rsid w:val="004B35A0"/>
    <w:rsid w:val="004B4105"/>
    <w:rsid w:val="004B427D"/>
    <w:rsid w:val="004B4DCF"/>
    <w:rsid w:val="004B70E3"/>
    <w:rsid w:val="004B7C4E"/>
    <w:rsid w:val="004C5326"/>
    <w:rsid w:val="004C676C"/>
    <w:rsid w:val="004C6939"/>
    <w:rsid w:val="004D1CCA"/>
    <w:rsid w:val="004D410E"/>
    <w:rsid w:val="004D7492"/>
    <w:rsid w:val="004E1688"/>
    <w:rsid w:val="004F064D"/>
    <w:rsid w:val="004F1B20"/>
    <w:rsid w:val="004F2F8C"/>
    <w:rsid w:val="004F5ED5"/>
    <w:rsid w:val="005002F6"/>
    <w:rsid w:val="00500DC5"/>
    <w:rsid w:val="00501989"/>
    <w:rsid w:val="0050286A"/>
    <w:rsid w:val="0050292B"/>
    <w:rsid w:val="00504EC0"/>
    <w:rsid w:val="0050532F"/>
    <w:rsid w:val="00506828"/>
    <w:rsid w:val="00506C72"/>
    <w:rsid w:val="005077C2"/>
    <w:rsid w:val="00507EB5"/>
    <w:rsid w:val="0051183E"/>
    <w:rsid w:val="00516ED7"/>
    <w:rsid w:val="005171EA"/>
    <w:rsid w:val="0051753A"/>
    <w:rsid w:val="005175E8"/>
    <w:rsid w:val="00517B24"/>
    <w:rsid w:val="00521273"/>
    <w:rsid w:val="005245BB"/>
    <w:rsid w:val="0052505B"/>
    <w:rsid w:val="00525BDC"/>
    <w:rsid w:val="0052608E"/>
    <w:rsid w:val="0052633A"/>
    <w:rsid w:val="00526352"/>
    <w:rsid w:val="00541DAD"/>
    <w:rsid w:val="00542594"/>
    <w:rsid w:val="00543067"/>
    <w:rsid w:val="005450A1"/>
    <w:rsid w:val="005466A9"/>
    <w:rsid w:val="0054704D"/>
    <w:rsid w:val="005470C3"/>
    <w:rsid w:val="0054735F"/>
    <w:rsid w:val="00553B2A"/>
    <w:rsid w:val="00555BD6"/>
    <w:rsid w:val="00560E89"/>
    <w:rsid w:val="00564316"/>
    <w:rsid w:val="00564846"/>
    <w:rsid w:val="00567474"/>
    <w:rsid w:val="0057099E"/>
    <w:rsid w:val="00570C98"/>
    <w:rsid w:val="005725A7"/>
    <w:rsid w:val="00577C14"/>
    <w:rsid w:val="005808A9"/>
    <w:rsid w:val="00580E79"/>
    <w:rsid w:val="00581467"/>
    <w:rsid w:val="00581F64"/>
    <w:rsid w:val="00584367"/>
    <w:rsid w:val="005858E6"/>
    <w:rsid w:val="005866CB"/>
    <w:rsid w:val="00591238"/>
    <w:rsid w:val="00595804"/>
    <w:rsid w:val="00595CE2"/>
    <w:rsid w:val="00595CE6"/>
    <w:rsid w:val="005A039B"/>
    <w:rsid w:val="005A0517"/>
    <w:rsid w:val="005A14F5"/>
    <w:rsid w:val="005A1C86"/>
    <w:rsid w:val="005A3BEB"/>
    <w:rsid w:val="005B211F"/>
    <w:rsid w:val="005B40C7"/>
    <w:rsid w:val="005B4768"/>
    <w:rsid w:val="005B72F6"/>
    <w:rsid w:val="005C1549"/>
    <w:rsid w:val="005C35F8"/>
    <w:rsid w:val="005C40F3"/>
    <w:rsid w:val="005C4704"/>
    <w:rsid w:val="005C6DF5"/>
    <w:rsid w:val="005C779A"/>
    <w:rsid w:val="005D03BC"/>
    <w:rsid w:val="005D07DA"/>
    <w:rsid w:val="005D2305"/>
    <w:rsid w:val="005D283B"/>
    <w:rsid w:val="005E116B"/>
    <w:rsid w:val="005E67F1"/>
    <w:rsid w:val="005E7096"/>
    <w:rsid w:val="005F21CA"/>
    <w:rsid w:val="005F4DC1"/>
    <w:rsid w:val="006000EE"/>
    <w:rsid w:val="006004A7"/>
    <w:rsid w:val="00603A5D"/>
    <w:rsid w:val="00603E9F"/>
    <w:rsid w:val="006104B3"/>
    <w:rsid w:val="00613BD2"/>
    <w:rsid w:val="00615405"/>
    <w:rsid w:val="00620EDE"/>
    <w:rsid w:val="00623894"/>
    <w:rsid w:val="0062509B"/>
    <w:rsid w:val="0062709D"/>
    <w:rsid w:val="0062722D"/>
    <w:rsid w:val="006319E4"/>
    <w:rsid w:val="00635B7F"/>
    <w:rsid w:val="006419A9"/>
    <w:rsid w:val="00642493"/>
    <w:rsid w:val="00642EB2"/>
    <w:rsid w:val="00644502"/>
    <w:rsid w:val="006467F3"/>
    <w:rsid w:val="006511F2"/>
    <w:rsid w:val="00651BB0"/>
    <w:rsid w:val="00655722"/>
    <w:rsid w:val="00655EFC"/>
    <w:rsid w:val="00656618"/>
    <w:rsid w:val="00656D6B"/>
    <w:rsid w:val="00657843"/>
    <w:rsid w:val="006615ED"/>
    <w:rsid w:val="00661CAE"/>
    <w:rsid w:val="00662EDE"/>
    <w:rsid w:val="00663DBF"/>
    <w:rsid w:val="00671201"/>
    <w:rsid w:val="00673F76"/>
    <w:rsid w:val="0067654A"/>
    <w:rsid w:val="00677122"/>
    <w:rsid w:val="00677E8B"/>
    <w:rsid w:val="006802D0"/>
    <w:rsid w:val="00681834"/>
    <w:rsid w:val="006937F4"/>
    <w:rsid w:val="00697404"/>
    <w:rsid w:val="006979DC"/>
    <w:rsid w:val="006A1684"/>
    <w:rsid w:val="006A5D26"/>
    <w:rsid w:val="006B0849"/>
    <w:rsid w:val="006B13AC"/>
    <w:rsid w:val="006B49DF"/>
    <w:rsid w:val="006B6234"/>
    <w:rsid w:val="006C258C"/>
    <w:rsid w:val="006C31F2"/>
    <w:rsid w:val="006C3C62"/>
    <w:rsid w:val="006C422B"/>
    <w:rsid w:val="006C67DC"/>
    <w:rsid w:val="006C78F5"/>
    <w:rsid w:val="006D3EAB"/>
    <w:rsid w:val="006D76B1"/>
    <w:rsid w:val="006E10DA"/>
    <w:rsid w:val="006E27CC"/>
    <w:rsid w:val="006F3DAD"/>
    <w:rsid w:val="006F728D"/>
    <w:rsid w:val="007001D4"/>
    <w:rsid w:val="007063BD"/>
    <w:rsid w:val="00710674"/>
    <w:rsid w:val="007109F1"/>
    <w:rsid w:val="00714592"/>
    <w:rsid w:val="0071475B"/>
    <w:rsid w:val="00715731"/>
    <w:rsid w:val="00715888"/>
    <w:rsid w:val="00720969"/>
    <w:rsid w:val="00720FBD"/>
    <w:rsid w:val="007262C3"/>
    <w:rsid w:val="00733FCC"/>
    <w:rsid w:val="007359B2"/>
    <w:rsid w:val="0073605E"/>
    <w:rsid w:val="0073652F"/>
    <w:rsid w:val="007377F8"/>
    <w:rsid w:val="0073784A"/>
    <w:rsid w:val="00740BCE"/>
    <w:rsid w:val="00743762"/>
    <w:rsid w:val="00743B17"/>
    <w:rsid w:val="007456FF"/>
    <w:rsid w:val="00746812"/>
    <w:rsid w:val="007505B3"/>
    <w:rsid w:val="0075184E"/>
    <w:rsid w:val="007519E0"/>
    <w:rsid w:val="00752009"/>
    <w:rsid w:val="007627AC"/>
    <w:rsid w:val="00766315"/>
    <w:rsid w:val="007665C1"/>
    <w:rsid w:val="007665FA"/>
    <w:rsid w:val="00766B95"/>
    <w:rsid w:val="00767825"/>
    <w:rsid w:val="0077104B"/>
    <w:rsid w:val="00772324"/>
    <w:rsid w:val="00773CDA"/>
    <w:rsid w:val="00775EDB"/>
    <w:rsid w:val="00776F5A"/>
    <w:rsid w:val="0078584A"/>
    <w:rsid w:val="007876DA"/>
    <w:rsid w:val="00792A2D"/>
    <w:rsid w:val="00792D58"/>
    <w:rsid w:val="0079488C"/>
    <w:rsid w:val="00795C18"/>
    <w:rsid w:val="00797F96"/>
    <w:rsid w:val="007A4D6C"/>
    <w:rsid w:val="007A5724"/>
    <w:rsid w:val="007B1ED3"/>
    <w:rsid w:val="007B25D3"/>
    <w:rsid w:val="007B72F4"/>
    <w:rsid w:val="007C03F1"/>
    <w:rsid w:val="007C0EB6"/>
    <w:rsid w:val="007C0F60"/>
    <w:rsid w:val="007C1BC7"/>
    <w:rsid w:val="007C3835"/>
    <w:rsid w:val="007D1853"/>
    <w:rsid w:val="007D1D67"/>
    <w:rsid w:val="007D1EFB"/>
    <w:rsid w:val="007D468A"/>
    <w:rsid w:val="007D6216"/>
    <w:rsid w:val="007D6592"/>
    <w:rsid w:val="007D7E02"/>
    <w:rsid w:val="007E1684"/>
    <w:rsid w:val="007E1AFC"/>
    <w:rsid w:val="007E2C6F"/>
    <w:rsid w:val="007E4869"/>
    <w:rsid w:val="007E6C26"/>
    <w:rsid w:val="007F5F7F"/>
    <w:rsid w:val="00800013"/>
    <w:rsid w:val="008025BA"/>
    <w:rsid w:val="00805F6A"/>
    <w:rsid w:val="008063D1"/>
    <w:rsid w:val="00806A06"/>
    <w:rsid w:val="008101EB"/>
    <w:rsid w:val="0081391D"/>
    <w:rsid w:val="00815205"/>
    <w:rsid w:val="00815CE5"/>
    <w:rsid w:val="00817C9C"/>
    <w:rsid w:val="00822D7B"/>
    <w:rsid w:val="0082481B"/>
    <w:rsid w:val="00826069"/>
    <w:rsid w:val="00830C22"/>
    <w:rsid w:val="00837840"/>
    <w:rsid w:val="008379DC"/>
    <w:rsid w:val="00837C17"/>
    <w:rsid w:val="00844D31"/>
    <w:rsid w:val="00845E47"/>
    <w:rsid w:val="0084604C"/>
    <w:rsid w:val="008469AA"/>
    <w:rsid w:val="00847061"/>
    <w:rsid w:val="00854DC8"/>
    <w:rsid w:val="008557AF"/>
    <w:rsid w:val="00857055"/>
    <w:rsid w:val="00857BF6"/>
    <w:rsid w:val="00860363"/>
    <w:rsid w:val="00867F12"/>
    <w:rsid w:val="0087219E"/>
    <w:rsid w:val="008727E2"/>
    <w:rsid w:val="00872ED7"/>
    <w:rsid w:val="008732DE"/>
    <w:rsid w:val="00875069"/>
    <w:rsid w:val="00875086"/>
    <w:rsid w:val="0088101B"/>
    <w:rsid w:val="008906D7"/>
    <w:rsid w:val="0089098F"/>
    <w:rsid w:val="008932CB"/>
    <w:rsid w:val="00893990"/>
    <w:rsid w:val="00894708"/>
    <w:rsid w:val="00894987"/>
    <w:rsid w:val="00896DCF"/>
    <w:rsid w:val="00897782"/>
    <w:rsid w:val="008A0D6F"/>
    <w:rsid w:val="008A1D46"/>
    <w:rsid w:val="008A3D87"/>
    <w:rsid w:val="008A4D9E"/>
    <w:rsid w:val="008A4F65"/>
    <w:rsid w:val="008A5591"/>
    <w:rsid w:val="008B02E5"/>
    <w:rsid w:val="008B2640"/>
    <w:rsid w:val="008C35B9"/>
    <w:rsid w:val="008C57A9"/>
    <w:rsid w:val="008C57C1"/>
    <w:rsid w:val="008C6333"/>
    <w:rsid w:val="008C74A7"/>
    <w:rsid w:val="008D1634"/>
    <w:rsid w:val="008D6017"/>
    <w:rsid w:val="008D6808"/>
    <w:rsid w:val="008D6EF9"/>
    <w:rsid w:val="008D7A64"/>
    <w:rsid w:val="008E175C"/>
    <w:rsid w:val="008E1A74"/>
    <w:rsid w:val="008E4BC5"/>
    <w:rsid w:val="008E7C1C"/>
    <w:rsid w:val="008F1C0D"/>
    <w:rsid w:val="008F247B"/>
    <w:rsid w:val="008F3156"/>
    <w:rsid w:val="008F6F38"/>
    <w:rsid w:val="00901A36"/>
    <w:rsid w:val="00911B78"/>
    <w:rsid w:val="00914C7D"/>
    <w:rsid w:val="0092065D"/>
    <w:rsid w:val="00920CFC"/>
    <w:rsid w:val="0092148D"/>
    <w:rsid w:val="0092164E"/>
    <w:rsid w:val="0092213C"/>
    <w:rsid w:val="00922584"/>
    <w:rsid w:val="00930488"/>
    <w:rsid w:val="00931967"/>
    <w:rsid w:val="00931AB3"/>
    <w:rsid w:val="00935043"/>
    <w:rsid w:val="00936F3F"/>
    <w:rsid w:val="00937F77"/>
    <w:rsid w:val="00941F16"/>
    <w:rsid w:val="00943CBA"/>
    <w:rsid w:val="009440D2"/>
    <w:rsid w:val="009515EB"/>
    <w:rsid w:val="00955673"/>
    <w:rsid w:val="00963912"/>
    <w:rsid w:val="0096526C"/>
    <w:rsid w:val="00965BFE"/>
    <w:rsid w:val="0097015D"/>
    <w:rsid w:val="009709F1"/>
    <w:rsid w:val="00972212"/>
    <w:rsid w:val="0097233F"/>
    <w:rsid w:val="00972E14"/>
    <w:rsid w:val="00973E0A"/>
    <w:rsid w:val="00974F4C"/>
    <w:rsid w:val="009763F7"/>
    <w:rsid w:val="00977659"/>
    <w:rsid w:val="0098163E"/>
    <w:rsid w:val="0098191C"/>
    <w:rsid w:val="00981B14"/>
    <w:rsid w:val="009842C2"/>
    <w:rsid w:val="00984783"/>
    <w:rsid w:val="0098554F"/>
    <w:rsid w:val="0098727F"/>
    <w:rsid w:val="009912CD"/>
    <w:rsid w:val="0099254A"/>
    <w:rsid w:val="009A0258"/>
    <w:rsid w:val="009A3CC1"/>
    <w:rsid w:val="009A50C3"/>
    <w:rsid w:val="009B3BA2"/>
    <w:rsid w:val="009C0D75"/>
    <w:rsid w:val="009C5573"/>
    <w:rsid w:val="009C7562"/>
    <w:rsid w:val="009C7563"/>
    <w:rsid w:val="009C7581"/>
    <w:rsid w:val="009D0ED4"/>
    <w:rsid w:val="009D2149"/>
    <w:rsid w:val="009D2B5C"/>
    <w:rsid w:val="009D38AA"/>
    <w:rsid w:val="009D78CF"/>
    <w:rsid w:val="009D7E2B"/>
    <w:rsid w:val="009E0709"/>
    <w:rsid w:val="009E72F5"/>
    <w:rsid w:val="009F20F1"/>
    <w:rsid w:val="009F289A"/>
    <w:rsid w:val="009F413E"/>
    <w:rsid w:val="009F6BA3"/>
    <w:rsid w:val="009F6F0C"/>
    <w:rsid w:val="00A01E6E"/>
    <w:rsid w:val="00A03315"/>
    <w:rsid w:val="00A0543E"/>
    <w:rsid w:val="00A07437"/>
    <w:rsid w:val="00A07502"/>
    <w:rsid w:val="00A100D2"/>
    <w:rsid w:val="00A102C3"/>
    <w:rsid w:val="00A10537"/>
    <w:rsid w:val="00A10F0B"/>
    <w:rsid w:val="00A12AB3"/>
    <w:rsid w:val="00A163F7"/>
    <w:rsid w:val="00A16E6E"/>
    <w:rsid w:val="00A170F4"/>
    <w:rsid w:val="00A17768"/>
    <w:rsid w:val="00A178D6"/>
    <w:rsid w:val="00A21A5C"/>
    <w:rsid w:val="00A234D0"/>
    <w:rsid w:val="00A25CD8"/>
    <w:rsid w:val="00A27EA7"/>
    <w:rsid w:val="00A31B1D"/>
    <w:rsid w:val="00A31B33"/>
    <w:rsid w:val="00A34C16"/>
    <w:rsid w:val="00A3639D"/>
    <w:rsid w:val="00A412ED"/>
    <w:rsid w:val="00A42021"/>
    <w:rsid w:val="00A44CF6"/>
    <w:rsid w:val="00A454B1"/>
    <w:rsid w:val="00A46323"/>
    <w:rsid w:val="00A46ED4"/>
    <w:rsid w:val="00A61394"/>
    <w:rsid w:val="00A67648"/>
    <w:rsid w:val="00A67A11"/>
    <w:rsid w:val="00A7791B"/>
    <w:rsid w:val="00A85AA3"/>
    <w:rsid w:val="00A8646D"/>
    <w:rsid w:val="00A86B24"/>
    <w:rsid w:val="00A9309F"/>
    <w:rsid w:val="00A97F4C"/>
    <w:rsid w:val="00AA0C39"/>
    <w:rsid w:val="00AB0A67"/>
    <w:rsid w:val="00AB1D69"/>
    <w:rsid w:val="00AB22FB"/>
    <w:rsid w:val="00AB544E"/>
    <w:rsid w:val="00AB7EBF"/>
    <w:rsid w:val="00AC2F1D"/>
    <w:rsid w:val="00AC3998"/>
    <w:rsid w:val="00AC3E70"/>
    <w:rsid w:val="00AC4090"/>
    <w:rsid w:val="00AC7ABF"/>
    <w:rsid w:val="00AD1C08"/>
    <w:rsid w:val="00AD39E5"/>
    <w:rsid w:val="00AD3FC0"/>
    <w:rsid w:val="00AD43FE"/>
    <w:rsid w:val="00AD61BB"/>
    <w:rsid w:val="00AD6729"/>
    <w:rsid w:val="00AD7421"/>
    <w:rsid w:val="00AD7D78"/>
    <w:rsid w:val="00AE0174"/>
    <w:rsid w:val="00AE26AA"/>
    <w:rsid w:val="00AE3B80"/>
    <w:rsid w:val="00AE40C6"/>
    <w:rsid w:val="00AE6D21"/>
    <w:rsid w:val="00AF0B9B"/>
    <w:rsid w:val="00AF100A"/>
    <w:rsid w:val="00AF48BD"/>
    <w:rsid w:val="00AF755D"/>
    <w:rsid w:val="00AF778A"/>
    <w:rsid w:val="00AF7A17"/>
    <w:rsid w:val="00AF7FA6"/>
    <w:rsid w:val="00B005E8"/>
    <w:rsid w:val="00B00751"/>
    <w:rsid w:val="00B010BD"/>
    <w:rsid w:val="00B02843"/>
    <w:rsid w:val="00B05402"/>
    <w:rsid w:val="00B05567"/>
    <w:rsid w:val="00B069AC"/>
    <w:rsid w:val="00B10968"/>
    <w:rsid w:val="00B122D4"/>
    <w:rsid w:val="00B14445"/>
    <w:rsid w:val="00B1602F"/>
    <w:rsid w:val="00B17A8B"/>
    <w:rsid w:val="00B26B6C"/>
    <w:rsid w:val="00B3190C"/>
    <w:rsid w:val="00B32C15"/>
    <w:rsid w:val="00B42DD2"/>
    <w:rsid w:val="00B45A6A"/>
    <w:rsid w:val="00B46B31"/>
    <w:rsid w:val="00B51D5D"/>
    <w:rsid w:val="00B5433B"/>
    <w:rsid w:val="00B565C8"/>
    <w:rsid w:val="00B56FCE"/>
    <w:rsid w:val="00B57507"/>
    <w:rsid w:val="00B61D6F"/>
    <w:rsid w:val="00B70B01"/>
    <w:rsid w:val="00B72526"/>
    <w:rsid w:val="00B75AA8"/>
    <w:rsid w:val="00B774E9"/>
    <w:rsid w:val="00B80117"/>
    <w:rsid w:val="00B82F3F"/>
    <w:rsid w:val="00B83C4F"/>
    <w:rsid w:val="00B84FC6"/>
    <w:rsid w:val="00B85558"/>
    <w:rsid w:val="00B85DAD"/>
    <w:rsid w:val="00B87EC8"/>
    <w:rsid w:val="00B91845"/>
    <w:rsid w:val="00BA0C28"/>
    <w:rsid w:val="00BA174E"/>
    <w:rsid w:val="00BA6A74"/>
    <w:rsid w:val="00BA7D66"/>
    <w:rsid w:val="00BB08E3"/>
    <w:rsid w:val="00BB0B72"/>
    <w:rsid w:val="00BB2C8E"/>
    <w:rsid w:val="00BB43E8"/>
    <w:rsid w:val="00BC0BF7"/>
    <w:rsid w:val="00BD03B5"/>
    <w:rsid w:val="00BD11DF"/>
    <w:rsid w:val="00BD3381"/>
    <w:rsid w:val="00BD3B27"/>
    <w:rsid w:val="00BD412C"/>
    <w:rsid w:val="00BE0440"/>
    <w:rsid w:val="00BE21A2"/>
    <w:rsid w:val="00BE29A1"/>
    <w:rsid w:val="00BE310A"/>
    <w:rsid w:val="00BE3A39"/>
    <w:rsid w:val="00BE4105"/>
    <w:rsid w:val="00BE469B"/>
    <w:rsid w:val="00BE47CB"/>
    <w:rsid w:val="00BE6CC6"/>
    <w:rsid w:val="00BE6E92"/>
    <w:rsid w:val="00BF1392"/>
    <w:rsid w:val="00BF42FD"/>
    <w:rsid w:val="00BF4BDD"/>
    <w:rsid w:val="00BF5897"/>
    <w:rsid w:val="00BF6846"/>
    <w:rsid w:val="00C0129E"/>
    <w:rsid w:val="00C02345"/>
    <w:rsid w:val="00C029C7"/>
    <w:rsid w:val="00C03FE2"/>
    <w:rsid w:val="00C05314"/>
    <w:rsid w:val="00C05DE2"/>
    <w:rsid w:val="00C126F5"/>
    <w:rsid w:val="00C135D8"/>
    <w:rsid w:val="00C14569"/>
    <w:rsid w:val="00C150BA"/>
    <w:rsid w:val="00C15946"/>
    <w:rsid w:val="00C166AC"/>
    <w:rsid w:val="00C24D15"/>
    <w:rsid w:val="00C2577C"/>
    <w:rsid w:val="00C321A3"/>
    <w:rsid w:val="00C33D8A"/>
    <w:rsid w:val="00C40386"/>
    <w:rsid w:val="00C41612"/>
    <w:rsid w:val="00C42B76"/>
    <w:rsid w:val="00C42D92"/>
    <w:rsid w:val="00C43C69"/>
    <w:rsid w:val="00C4630B"/>
    <w:rsid w:val="00C46F3E"/>
    <w:rsid w:val="00C47268"/>
    <w:rsid w:val="00C47B71"/>
    <w:rsid w:val="00C50555"/>
    <w:rsid w:val="00C520D1"/>
    <w:rsid w:val="00C5496A"/>
    <w:rsid w:val="00C56798"/>
    <w:rsid w:val="00C6161F"/>
    <w:rsid w:val="00C663B3"/>
    <w:rsid w:val="00C672ED"/>
    <w:rsid w:val="00C71117"/>
    <w:rsid w:val="00C74D18"/>
    <w:rsid w:val="00C75EAF"/>
    <w:rsid w:val="00C77D9D"/>
    <w:rsid w:val="00C808CB"/>
    <w:rsid w:val="00C81BA0"/>
    <w:rsid w:val="00C82B4D"/>
    <w:rsid w:val="00C83244"/>
    <w:rsid w:val="00C832DF"/>
    <w:rsid w:val="00C85DCE"/>
    <w:rsid w:val="00C87CDD"/>
    <w:rsid w:val="00C9133F"/>
    <w:rsid w:val="00C914D0"/>
    <w:rsid w:val="00C9309A"/>
    <w:rsid w:val="00CA01A4"/>
    <w:rsid w:val="00CA1F1B"/>
    <w:rsid w:val="00CA332C"/>
    <w:rsid w:val="00CA4D96"/>
    <w:rsid w:val="00CB0277"/>
    <w:rsid w:val="00CB240E"/>
    <w:rsid w:val="00CB3187"/>
    <w:rsid w:val="00CB78CF"/>
    <w:rsid w:val="00CB7C35"/>
    <w:rsid w:val="00CC074F"/>
    <w:rsid w:val="00CC3042"/>
    <w:rsid w:val="00CC3EDE"/>
    <w:rsid w:val="00CC4411"/>
    <w:rsid w:val="00CC7C16"/>
    <w:rsid w:val="00CD367C"/>
    <w:rsid w:val="00CD4C5B"/>
    <w:rsid w:val="00CD5C4D"/>
    <w:rsid w:val="00CD6D37"/>
    <w:rsid w:val="00CE371D"/>
    <w:rsid w:val="00CE3A58"/>
    <w:rsid w:val="00CE59D8"/>
    <w:rsid w:val="00CE6B8C"/>
    <w:rsid w:val="00CF1304"/>
    <w:rsid w:val="00CF592E"/>
    <w:rsid w:val="00CF5BE8"/>
    <w:rsid w:val="00CF74B2"/>
    <w:rsid w:val="00D00F93"/>
    <w:rsid w:val="00D01984"/>
    <w:rsid w:val="00D03E0A"/>
    <w:rsid w:val="00D0678A"/>
    <w:rsid w:val="00D102F5"/>
    <w:rsid w:val="00D13D46"/>
    <w:rsid w:val="00D16BD5"/>
    <w:rsid w:val="00D2092F"/>
    <w:rsid w:val="00D228D1"/>
    <w:rsid w:val="00D23705"/>
    <w:rsid w:val="00D25AB7"/>
    <w:rsid w:val="00D4227B"/>
    <w:rsid w:val="00D4510F"/>
    <w:rsid w:val="00D466D6"/>
    <w:rsid w:val="00D55E22"/>
    <w:rsid w:val="00D56401"/>
    <w:rsid w:val="00D56D9C"/>
    <w:rsid w:val="00D57A12"/>
    <w:rsid w:val="00D60CC3"/>
    <w:rsid w:val="00D6149F"/>
    <w:rsid w:val="00D61BA1"/>
    <w:rsid w:val="00D64BD9"/>
    <w:rsid w:val="00D64CBD"/>
    <w:rsid w:val="00D726FC"/>
    <w:rsid w:val="00D7529F"/>
    <w:rsid w:val="00D7683D"/>
    <w:rsid w:val="00D81ACF"/>
    <w:rsid w:val="00D8218F"/>
    <w:rsid w:val="00D82922"/>
    <w:rsid w:val="00D84748"/>
    <w:rsid w:val="00D85368"/>
    <w:rsid w:val="00D85C95"/>
    <w:rsid w:val="00D863E8"/>
    <w:rsid w:val="00D86C1C"/>
    <w:rsid w:val="00D91918"/>
    <w:rsid w:val="00D96D6D"/>
    <w:rsid w:val="00D97DBF"/>
    <w:rsid w:val="00DA38F8"/>
    <w:rsid w:val="00DA4A6E"/>
    <w:rsid w:val="00DA6B53"/>
    <w:rsid w:val="00DB0688"/>
    <w:rsid w:val="00DB06BA"/>
    <w:rsid w:val="00DB13DB"/>
    <w:rsid w:val="00DB47F3"/>
    <w:rsid w:val="00DB66E4"/>
    <w:rsid w:val="00DC2758"/>
    <w:rsid w:val="00DC5402"/>
    <w:rsid w:val="00DC6354"/>
    <w:rsid w:val="00DD2984"/>
    <w:rsid w:val="00DD5007"/>
    <w:rsid w:val="00DE1442"/>
    <w:rsid w:val="00DE570F"/>
    <w:rsid w:val="00DF181C"/>
    <w:rsid w:val="00DF4EE1"/>
    <w:rsid w:val="00DF5BD4"/>
    <w:rsid w:val="00DF65FD"/>
    <w:rsid w:val="00E02D3E"/>
    <w:rsid w:val="00E02F22"/>
    <w:rsid w:val="00E03F7D"/>
    <w:rsid w:val="00E066B5"/>
    <w:rsid w:val="00E06ECD"/>
    <w:rsid w:val="00E102EC"/>
    <w:rsid w:val="00E137E9"/>
    <w:rsid w:val="00E143FD"/>
    <w:rsid w:val="00E14BA6"/>
    <w:rsid w:val="00E26E3D"/>
    <w:rsid w:val="00E2778E"/>
    <w:rsid w:val="00E34773"/>
    <w:rsid w:val="00E34C6C"/>
    <w:rsid w:val="00E35F71"/>
    <w:rsid w:val="00E36557"/>
    <w:rsid w:val="00E43B13"/>
    <w:rsid w:val="00E447F9"/>
    <w:rsid w:val="00E4564C"/>
    <w:rsid w:val="00E46852"/>
    <w:rsid w:val="00E468DD"/>
    <w:rsid w:val="00E46914"/>
    <w:rsid w:val="00E470FB"/>
    <w:rsid w:val="00E47326"/>
    <w:rsid w:val="00E47F8F"/>
    <w:rsid w:val="00E5015D"/>
    <w:rsid w:val="00E5035A"/>
    <w:rsid w:val="00E5068A"/>
    <w:rsid w:val="00E509D3"/>
    <w:rsid w:val="00E52BAA"/>
    <w:rsid w:val="00E5445D"/>
    <w:rsid w:val="00E550EB"/>
    <w:rsid w:val="00E55E8D"/>
    <w:rsid w:val="00E62A97"/>
    <w:rsid w:val="00E6484C"/>
    <w:rsid w:val="00E72417"/>
    <w:rsid w:val="00E76A16"/>
    <w:rsid w:val="00E80657"/>
    <w:rsid w:val="00E81A59"/>
    <w:rsid w:val="00E86B43"/>
    <w:rsid w:val="00E86E38"/>
    <w:rsid w:val="00E91A19"/>
    <w:rsid w:val="00E9210C"/>
    <w:rsid w:val="00E924FC"/>
    <w:rsid w:val="00E92CEE"/>
    <w:rsid w:val="00E931AA"/>
    <w:rsid w:val="00E936F5"/>
    <w:rsid w:val="00E96927"/>
    <w:rsid w:val="00EA0976"/>
    <w:rsid w:val="00EA0DFB"/>
    <w:rsid w:val="00EA0FEE"/>
    <w:rsid w:val="00EA1EA0"/>
    <w:rsid w:val="00EA3705"/>
    <w:rsid w:val="00EA7612"/>
    <w:rsid w:val="00EB358E"/>
    <w:rsid w:val="00EB3AD7"/>
    <w:rsid w:val="00EB4264"/>
    <w:rsid w:val="00EC375F"/>
    <w:rsid w:val="00EC5CD5"/>
    <w:rsid w:val="00EC7EFD"/>
    <w:rsid w:val="00EE03AB"/>
    <w:rsid w:val="00EE27DC"/>
    <w:rsid w:val="00EE6DB0"/>
    <w:rsid w:val="00EF00AA"/>
    <w:rsid w:val="00EF54C2"/>
    <w:rsid w:val="00EF57EC"/>
    <w:rsid w:val="00EF7BE5"/>
    <w:rsid w:val="00F031EB"/>
    <w:rsid w:val="00F055A8"/>
    <w:rsid w:val="00F05CF7"/>
    <w:rsid w:val="00F06F15"/>
    <w:rsid w:val="00F12CF7"/>
    <w:rsid w:val="00F21E1D"/>
    <w:rsid w:val="00F241EA"/>
    <w:rsid w:val="00F258B9"/>
    <w:rsid w:val="00F270B8"/>
    <w:rsid w:val="00F31437"/>
    <w:rsid w:val="00F35939"/>
    <w:rsid w:val="00F3602D"/>
    <w:rsid w:val="00F375CF"/>
    <w:rsid w:val="00F4272E"/>
    <w:rsid w:val="00F43BE5"/>
    <w:rsid w:val="00F4444F"/>
    <w:rsid w:val="00F454EE"/>
    <w:rsid w:val="00F45BA6"/>
    <w:rsid w:val="00F468C2"/>
    <w:rsid w:val="00F46BF2"/>
    <w:rsid w:val="00F47A13"/>
    <w:rsid w:val="00F47B81"/>
    <w:rsid w:val="00F504CF"/>
    <w:rsid w:val="00F52B35"/>
    <w:rsid w:val="00F52F68"/>
    <w:rsid w:val="00F5654D"/>
    <w:rsid w:val="00F60395"/>
    <w:rsid w:val="00F6591A"/>
    <w:rsid w:val="00F6604D"/>
    <w:rsid w:val="00F6637E"/>
    <w:rsid w:val="00F7041D"/>
    <w:rsid w:val="00F74B00"/>
    <w:rsid w:val="00F77F38"/>
    <w:rsid w:val="00F812E6"/>
    <w:rsid w:val="00F87B34"/>
    <w:rsid w:val="00F87BDA"/>
    <w:rsid w:val="00F87BEA"/>
    <w:rsid w:val="00F904FC"/>
    <w:rsid w:val="00F90C6E"/>
    <w:rsid w:val="00FA14AB"/>
    <w:rsid w:val="00FA326C"/>
    <w:rsid w:val="00FA3434"/>
    <w:rsid w:val="00FA61A0"/>
    <w:rsid w:val="00FA6516"/>
    <w:rsid w:val="00FB0E63"/>
    <w:rsid w:val="00FB14C3"/>
    <w:rsid w:val="00FB7DE5"/>
    <w:rsid w:val="00FC6165"/>
    <w:rsid w:val="00FC68FC"/>
    <w:rsid w:val="00FD29DC"/>
    <w:rsid w:val="00FD47EF"/>
    <w:rsid w:val="00FD4A49"/>
    <w:rsid w:val="00FD4C57"/>
    <w:rsid w:val="00FD7A7F"/>
    <w:rsid w:val="00FE0881"/>
    <w:rsid w:val="00FF0300"/>
    <w:rsid w:val="00FF2DD0"/>
    <w:rsid w:val="00FF5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A56EA9-C81B-4483-A2AA-5E498989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1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 H. Gee</dc:creator>
  <cp:keywords/>
  <dc:description/>
  <cp:lastModifiedBy>Kurt H. Gee</cp:lastModifiedBy>
  <cp:revision>15</cp:revision>
  <dcterms:created xsi:type="dcterms:W3CDTF">2018-01-22T17:51:00Z</dcterms:created>
  <dcterms:modified xsi:type="dcterms:W3CDTF">2018-01-25T04:28:00Z</dcterms:modified>
</cp:coreProperties>
</file>